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6FF" w:rsidRPr="001967F7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967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Sitke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</w:t>
      </w:r>
      <w:r w:rsidRPr="001967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özség Önkormányzata Képviselő-testületének</w:t>
      </w:r>
    </w:p>
    <w:p w:rsidR="009876FF" w:rsidRPr="001967F7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</w:t>
      </w:r>
      <w:r w:rsidRPr="001967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/2017. 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II.14.</w:t>
      </w:r>
      <w:r w:rsidRPr="001967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) önkormányzati rendelete</w:t>
      </w:r>
    </w:p>
    <w:p w:rsidR="009876FF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967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A szociális ellátásokról</w:t>
      </w:r>
      <w:r w:rsidRPr="001967F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1967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szóló 4/2015 (II.10.)  </w:t>
      </w:r>
    </w:p>
    <w:p w:rsidR="009876FF" w:rsidRPr="001967F7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1967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önkormányzati</w:t>
      </w:r>
      <w:proofErr w:type="gramEnd"/>
      <w:r w:rsidRPr="001967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rendeletének módosításáról</w:t>
      </w:r>
    </w:p>
    <w:p w:rsidR="009876FF" w:rsidRPr="001967F7" w:rsidRDefault="009876FF" w:rsidP="00987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876FF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876FF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876FF" w:rsidRPr="001967F7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876FF" w:rsidRPr="001967F7" w:rsidRDefault="009876FF" w:rsidP="00987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967F7">
        <w:rPr>
          <w:rFonts w:ascii="Times New Roman" w:eastAsia="Times New Roman" w:hAnsi="Times New Roman" w:cs="Times New Roman"/>
          <w:sz w:val="24"/>
          <w:szCs w:val="24"/>
          <w:lang w:eastAsia="hu-HU"/>
        </w:rPr>
        <w:t>Sitke Község Önkormányzat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1967F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Képviselő-testülete a szociális igazgatásról és szociális ellátásokról szóló 1993. évi III. törvény 92.§</w:t>
      </w:r>
      <w:proofErr w:type="spellStart"/>
      <w:r w:rsidRPr="001967F7">
        <w:rPr>
          <w:rFonts w:ascii="Times New Roman" w:eastAsia="Times New Roman" w:hAnsi="Times New Roman" w:cs="Times New Roman"/>
          <w:sz w:val="24"/>
          <w:szCs w:val="24"/>
          <w:lang w:eastAsia="hu-HU"/>
        </w:rPr>
        <w:t>-ában</w:t>
      </w:r>
      <w:proofErr w:type="spellEnd"/>
      <w:r w:rsidRPr="001967F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kapott felhatalmazás alapján, az Alaptörvény 32. cikk (1) bekezdésének a) pontjában meghatározott feladatkörében eljárva a következőket rendeli el:</w:t>
      </w:r>
    </w:p>
    <w:p w:rsidR="009876FF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967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1.§</w:t>
      </w:r>
    </w:p>
    <w:p w:rsidR="009876FF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876FF" w:rsidRPr="001967F7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876FF" w:rsidRDefault="009876FF" w:rsidP="009876FF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A5103">
        <w:rPr>
          <w:rFonts w:ascii="Times New Roman" w:hAnsi="Times New Roman" w:cs="Times New Roman"/>
          <w:sz w:val="24"/>
          <w:szCs w:val="24"/>
        </w:rPr>
        <w:t>A szociális ellátásokról szóló 4/2015. (II.1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0A5103">
        <w:rPr>
          <w:rFonts w:ascii="Times New Roman" w:hAnsi="Times New Roman" w:cs="Times New Roman"/>
          <w:sz w:val="24"/>
          <w:szCs w:val="24"/>
        </w:rPr>
        <w:t>.) önkormányzati rendelet (továbbiakban: Rendelet) 17. §</w:t>
      </w:r>
      <w:r>
        <w:rPr>
          <w:rFonts w:ascii="Times New Roman" w:hAnsi="Times New Roman" w:cs="Times New Roman"/>
          <w:sz w:val="24"/>
          <w:szCs w:val="24"/>
        </w:rPr>
        <w:t xml:space="preserve"> (2) és (3) bekezdései</w:t>
      </w:r>
      <w:r w:rsidRPr="000A5103">
        <w:rPr>
          <w:rFonts w:ascii="Times New Roman" w:hAnsi="Times New Roman" w:cs="Times New Roman"/>
          <w:sz w:val="24"/>
          <w:szCs w:val="24"/>
        </w:rPr>
        <w:t xml:space="preserve"> helyébe a következő rendelkezés lép:</w:t>
      </w:r>
    </w:p>
    <w:p w:rsidR="009876FF" w:rsidRPr="001967F7" w:rsidRDefault="009876FF" w:rsidP="009876FF">
      <w:pPr>
        <w:suppressAutoHyphens/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„</w:t>
      </w:r>
      <w:r w:rsidRPr="000A510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</w:t>
      </w:r>
      <w:r w:rsidRPr="000A510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) </w:t>
      </w:r>
      <w:r w:rsidRPr="001967F7">
        <w:rPr>
          <w:rFonts w:ascii="Times New Roman" w:hAnsi="Times New Roman"/>
          <w:bCs/>
          <w:sz w:val="24"/>
          <w:szCs w:val="24"/>
        </w:rPr>
        <w:t>A személyes gondoskodást nyújtó szociális ellátások igénybevétele önkéntes. A szociális étkeztetés iránti kérelmet</w:t>
      </w:r>
      <w:r w:rsidRPr="001967F7">
        <w:rPr>
          <w:rFonts w:ascii="Times New Roman" w:hAnsi="Times New Roman"/>
          <w:sz w:val="24"/>
          <w:szCs w:val="24"/>
        </w:rPr>
        <w:t xml:space="preserve"> </w:t>
      </w:r>
      <w:r w:rsidRPr="000A510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közvetlenül</w:t>
      </w:r>
      <w:r w:rsidRPr="001967F7">
        <w:rPr>
          <w:rFonts w:ascii="Times New Roman" w:hAnsi="Times New Roman"/>
          <w:sz w:val="24"/>
          <w:szCs w:val="24"/>
        </w:rPr>
        <w:t xml:space="preserve"> az ellátást nyújtó intézmény vezetőjéhez kell benyújtani és a kérelemről, az intézmény vezetője dönt.</w:t>
      </w:r>
    </w:p>
    <w:p w:rsidR="009876FF" w:rsidRDefault="009876FF" w:rsidP="009876FF">
      <w:pPr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A510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0A5103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A510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Az ellátások igénybevételének megkezdésekor a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Sikei Önkormányzati Konyha</w:t>
      </w:r>
      <w:r w:rsidRPr="000A510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intézményvezetője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(továbbiakban: intézményvezető) </w:t>
      </w:r>
      <w:r w:rsidRPr="000A5103">
        <w:rPr>
          <w:rFonts w:ascii="Times New Roman" w:eastAsia="Times New Roman" w:hAnsi="Times New Roman" w:cs="Times New Roman"/>
          <w:sz w:val="24"/>
          <w:szCs w:val="24"/>
          <w:lang w:eastAsia="ar-SA"/>
        </w:rPr>
        <w:t>az ellátást igénylővel, illetve törvényes képviselőjével megállapodást köt, mely tartalmazza az intézményi jogviszony (egyoldalú, illetve kétoldalú) megszűntetésének módjait, eseteit is.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”</w:t>
      </w:r>
    </w:p>
    <w:p w:rsidR="009876FF" w:rsidRDefault="009876FF" w:rsidP="009876FF">
      <w:pPr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876FF" w:rsidRDefault="009876FF" w:rsidP="009876FF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1967F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2.§</w:t>
      </w:r>
    </w:p>
    <w:p w:rsidR="009876FF" w:rsidRDefault="009876FF" w:rsidP="009876FF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9876FF" w:rsidRPr="001967F7" w:rsidRDefault="009876FF" w:rsidP="009876FF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9876FF" w:rsidRPr="001967F7" w:rsidRDefault="009876FF" w:rsidP="009876FF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967F7">
        <w:rPr>
          <w:rFonts w:ascii="Times New Roman" w:hAnsi="Times New Roman" w:cs="Times New Roman"/>
          <w:sz w:val="24"/>
          <w:szCs w:val="24"/>
        </w:rPr>
        <w:t>A Rendelet 18. § (1) bekezdése helyébe a következő rendelkezés lép:</w:t>
      </w:r>
    </w:p>
    <w:p w:rsidR="009876FF" w:rsidRPr="00A33072" w:rsidRDefault="009876FF" w:rsidP="00987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33072">
        <w:rPr>
          <w:rFonts w:ascii="Times New Roman" w:hAnsi="Times New Roman"/>
          <w:sz w:val="24"/>
          <w:szCs w:val="24"/>
        </w:rPr>
        <w:t>„18. § (1)Az étkeztetést az önkormányzat a Sitkei Önkormányzati Konyha működtetésével biztosítja.”</w:t>
      </w:r>
      <w:r w:rsidRPr="00A3307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</w:p>
    <w:p w:rsidR="009876FF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876FF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967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3.§</w:t>
      </w:r>
    </w:p>
    <w:p w:rsidR="009876FF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876FF" w:rsidRPr="001967F7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876FF" w:rsidRPr="001967F7" w:rsidRDefault="009876FF" w:rsidP="009876FF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967F7">
        <w:rPr>
          <w:rFonts w:ascii="Times New Roman" w:hAnsi="Times New Roman" w:cs="Times New Roman"/>
          <w:sz w:val="24"/>
          <w:szCs w:val="24"/>
        </w:rPr>
        <w:t xml:space="preserve">A Rendelet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1967F7">
        <w:rPr>
          <w:rFonts w:ascii="Times New Roman" w:hAnsi="Times New Roman" w:cs="Times New Roman"/>
          <w:sz w:val="24"/>
          <w:szCs w:val="24"/>
        </w:rPr>
        <w:t>. § (</w:t>
      </w:r>
      <w:r>
        <w:rPr>
          <w:rFonts w:ascii="Times New Roman" w:hAnsi="Times New Roman" w:cs="Times New Roman"/>
          <w:sz w:val="24"/>
          <w:szCs w:val="24"/>
        </w:rPr>
        <w:t>2)-(4)</w:t>
      </w:r>
      <w:r w:rsidRPr="001967F7">
        <w:rPr>
          <w:rFonts w:ascii="Times New Roman" w:hAnsi="Times New Roman" w:cs="Times New Roman"/>
          <w:sz w:val="24"/>
          <w:szCs w:val="24"/>
        </w:rPr>
        <w:t xml:space="preserve"> bekezdése helyébe a következő rendelkezés lép:</w:t>
      </w:r>
    </w:p>
    <w:p w:rsidR="009876FF" w:rsidRPr="007D0668" w:rsidRDefault="009876FF" w:rsidP="009876FF">
      <w:pPr>
        <w:spacing w:after="0" w:line="240" w:lineRule="atLeast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D06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„(2) </w:t>
      </w:r>
      <w:r w:rsidRPr="007D0668">
        <w:rPr>
          <w:rFonts w:ascii="Times New Roman" w:hAnsi="Times New Roman" w:cs="Times New Roman"/>
          <w:sz w:val="24"/>
          <w:szCs w:val="24"/>
        </w:rPr>
        <w:t>A személyes gondoskodást nyújtó szociális ellátások igénybe vételéért fizetendő intézményi térítési díj megállapítására</w:t>
      </w:r>
      <w:r>
        <w:rPr>
          <w:rFonts w:ascii="Times New Roman" w:hAnsi="Times New Roman" w:cs="Times New Roman"/>
          <w:sz w:val="24"/>
          <w:szCs w:val="24"/>
        </w:rPr>
        <w:t xml:space="preserve"> legkésőbb</w:t>
      </w:r>
      <w:r w:rsidRPr="007D0668">
        <w:rPr>
          <w:rFonts w:ascii="Times New Roman" w:hAnsi="Times New Roman" w:cs="Times New Roman"/>
          <w:sz w:val="24"/>
          <w:szCs w:val="24"/>
        </w:rPr>
        <w:t xml:space="preserve"> minden év március hónapjában kerül sor, a térítési díj mértékét, összegét az 5. melléklet tartalmazza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876FF" w:rsidRDefault="009876FF" w:rsidP="009876FF">
      <w:pPr>
        <w:spacing w:after="0" w:line="240" w:lineRule="atLeast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33072">
        <w:rPr>
          <w:rFonts w:ascii="Times New Roman" w:eastAsia="Times New Roman" w:hAnsi="Times New Roman" w:cs="Times New Roman"/>
          <w:sz w:val="24"/>
          <w:szCs w:val="24"/>
          <w:lang w:eastAsia="ar-SA"/>
        </w:rPr>
        <w:t>(3) A fizetendő személyi térítési díj összegéről, a szociális étkeztetés esetén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A330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e rendelet alapján az intézményvezető </w:t>
      </w:r>
      <w:r w:rsidRPr="00A33072">
        <w:rPr>
          <w:rFonts w:ascii="Times New Roman" w:eastAsia="Times New Roman" w:hAnsi="Times New Roman" w:cs="Times New Roman"/>
          <w:sz w:val="24"/>
          <w:szCs w:val="24"/>
          <w:lang w:eastAsia="ar-SA"/>
        </w:rPr>
        <w:t>dönt, és arról értesíti a fizetésre kötelezettet.</w:t>
      </w:r>
    </w:p>
    <w:p w:rsidR="009876FF" w:rsidRPr="001967F7" w:rsidRDefault="009876FF" w:rsidP="009876FF">
      <w:pPr>
        <w:spacing w:after="0" w:line="240" w:lineRule="atLeast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967F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1967F7">
        <w:rPr>
          <w:rFonts w:ascii="Times New Roman" w:eastAsia="Times New Roman" w:hAnsi="Times New Roman" w:cs="Times New Roman"/>
          <w:sz w:val="24"/>
          <w:szCs w:val="24"/>
          <w:lang w:eastAsia="ar-SA"/>
        </w:rPr>
        <w:t>) A</w:t>
      </w:r>
      <w:r w:rsidRPr="001967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z </w:t>
      </w:r>
      <w:r w:rsidRPr="001967F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új intézményi térítési díj alapulvételével – az intézményvezető által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legkésőbb </w:t>
      </w:r>
      <w:r w:rsidRPr="001967F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március 31-ig lefolytatott felülvizsgálat kapcsán – </w:t>
      </w:r>
      <w:r w:rsidRPr="007D0668">
        <w:rPr>
          <w:rFonts w:ascii="Times New Roman" w:hAnsi="Times New Roman" w:cs="Times New Roman"/>
          <w:bCs/>
          <w:sz w:val="24"/>
          <w:szCs w:val="24"/>
        </w:rPr>
        <w:t>megállapított személyi térítési díjak a felülvizsgálatot követő hónap 1. napjától alkalmazhatóak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.”</w:t>
      </w:r>
    </w:p>
    <w:p w:rsidR="009876FF" w:rsidRPr="001967F7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876FF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</w:t>
      </w:r>
      <w:r w:rsidRPr="001967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.§</w:t>
      </w:r>
    </w:p>
    <w:p w:rsidR="009876FF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876FF" w:rsidRPr="001967F7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876FF" w:rsidRPr="001967F7" w:rsidRDefault="009876FF" w:rsidP="00987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967F7">
        <w:rPr>
          <w:rFonts w:ascii="Times New Roman" w:eastAsia="Times New Roman" w:hAnsi="Times New Roman" w:cs="Times New Roman"/>
          <w:sz w:val="24"/>
          <w:szCs w:val="24"/>
          <w:lang w:eastAsia="hu-HU"/>
        </w:rPr>
        <w:t>A Rendelet 5. melléklete helyébe, e rendelet 1. melléklete lép.</w:t>
      </w:r>
    </w:p>
    <w:p w:rsidR="009876FF" w:rsidRPr="001967F7" w:rsidRDefault="009876FF" w:rsidP="00987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876FF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967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5.§</w:t>
      </w:r>
    </w:p>
    <w:p w:rsidR="009876FF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876FF" w:rsidRPr="001967F7" w:rsidRDefault="009876FF" w:rsidP="00987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967F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 </w:t>
      </w:r>
      <w:proofErr w:type="gramStart"/>
      <w:r w:rsidRPr="001967F7">
        <w:rPr>
          <w:rFonts w:ascii="Times New Roman" w:eastAsia="Times New Roman" w:hAnsi="Times New Roman" w:cs="Times New Roman"/>
          <w:sz w:val="24"/>
          <w:szCs w:val="24"/>
          <w:lang w:eastAsia="hu-HU"/>
        </w:rPr>
        <w:t>a  rendelet</w:t>
      </w:r>
      <w:proofErr w:type="gramEnd"/>
      <w:r w:rsidRPr="001967F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2017.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március</w:t>
      </w:r>
      <w:r w:rsidRPr="001967F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1-jén lép hatályba, majd 2017.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március</w:t>
      </w:r>
      <w:r w:rsidRPr="001967F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2-án hatályát veszti.</w:t>
      </w:r>
    </w:p>
    <w:p w:rsidR="009876FF" w:rsidRPr="001967F7" w:rsidRDefault="009876FF" w:rsidP="00987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876FF" w:rsidRPr="007A0496" w:rsidRDefault="009876FF" w:rsidP="009876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Sitke, 2017. február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13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9876FF" w:rsidRPr="007A0496" w:rsidRDefault="009876FF" w:rsidP="009876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876FF" w:rsidRDefault="009876FF" w:rsidP="009876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876FF" w:rsidRPr="007A0496" w:rsidRDefault="009876FF" w:rsidP="009876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876FF" w:rsidRPr="007A0496" w:rsidRDefault="009876FF" w:rsidP="009876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876FF" w:rsidRPr="007A0496" w:rsidRDefault="009876FF" w:rsidP="009876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/: Morgós </w:t>
      </w:r>
      <w:proofErr w:type="gram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István :</w:t>
      </w:r>
      <w:proofErr w:type="gram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/     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/: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r. Szijártó Valéria :/</w:t>
      </w:r>
    </w:p>
    <w:p w:rsidR="009876FF" w:rsidRPr="007A0496" w:rsidRDefault="009876FF" w:rsidP="009876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</w:t>
      </w:r>
      <w:proofErr w:type="gram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</w:t>
      </w:r>
      <w:proofErr w:type="gram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címzetes főjegyző</w:t>
      </w:r>
    </w:p>
    <w:p w:rsidR="009876FF" w:rsidRPr="007A0496" w:rsidRDefault="009876FF" w:rsidP="009876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876FF" w:rsidRPr="000C488E" w:rsidRDefault="009876FF" w:rsidP="00987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C488E">
        <w:rPr>
          <w:rFonts w:ascii="Times New Roman" w:eastAsia="Times New Roman" w:hAnsi="Times New Roman" w:cs="Times New Roman"/>
          <w:sz w:val="24"/>
          <w:szCs w:val="24"/>
          <w:lang w:eastAsia="hu-HU"/>
        </w:rPr>
        <w:t>Kihirdetési záradék: Jelen önkormányzati rendelet 2017. február 14-én kihirdetésre került.</w:t>
      </w:r>
    </w:p>
    <w:p w:rsidR="009876FF" w:rsidRPr="007A0496" w:rsidRDefault="009876FF" w:rsidP="009876F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9876FF" w:rsidRPr="007A0496" w:rsidRDefault="009876FF" w:rsidP="009876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hu-HU"/>
        </w:rPr>
      </w:pPr>
    </w:p>
    <w:p w:rsidR="009876FF" w:rsidRPr="007A0496" w:rsidRDefault="009876FF" w:rsidP="00987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876FF" w:rsidRPr="007A0496" w:rsidRDefault="009876FF" w:rsidP="009876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                    /</w:t>
      </w:r>
      <w:proofErr w:type="gram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r.</w:t>
      </w:r>
      <w:proofErr w:type="gram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Szijártó Valéria:/ </w:t>
      </w:r>
    </w:p>
    <w:p w:rsidR="009876FF" w:rsidRPr="007A0496" w:rsidRDefault="009876FF" w:rsidP="009876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   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</w:t>
      </w:r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            </w:t>
      </w:r>
      <w:proofErr w:type="gramStart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>címzetes</w:t>
      </w:r>
      <w:proofErr w:type="gramEnd"/>
      <w:r w:rsidRPr="007A049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főjegyző     </w:t>
      </w:r>
    </w:p>
    <w:p w:rsidR="009876FF" w:rsidRDefault="009876FF" w:rsidP="009876FF"/>
    <w:p w:rsidR="009876FF" w:rsidRPr="0090455F" w:rsidRDefault="009876FF" w:rsidP="009876F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</w:pPr>
    </w:p>
    <w:p w:rsidR="009876FF" w:rsidRDefault="009876FF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:rsidR="009876FF" w:rsidRPr="004749C8" w:rsidRDefault="009876FF" w:rsidP="009876F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bookmarkStart w:id="0" w:name="_GoBack"/>
      <w:bookmarkEnd w:id="0"/>
      <w:r w:rsidRPr="004749C8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1.melléklet 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3/2017.(II.14.)</w:t>
      </w:r>
      <w:r w:rsidRPr="004749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önkormányzati rendelethez  </w:t>
      </w:r>
    </w:p>
    <w:p w:rsidR="009876FF" w:rsidRPr="004749C8" w:rsidRDefault="009876FF" w:rsidP="009876F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876FF" w:rsidRPr="004749C8" w:rsidRDefault="009876FF" w:rsidP="009876FF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49C8">
        <w:rPr>
          <w:rFonts w:ascii="Times New Roman" w:eastAsia="Times New Roman" w:hAnsi="Times New Roman" w:cs="Times New Roman"/>
          <w:sz w:val="24"/>
          <w:szCs w:val="24"/>
          <w:lang w:eastAsia="hu-HU"/>
        </w:rPr>
        <w:t>„1</w:t>
      </w:r>
      <w:proofErr w:type="gramStart"/>
      <w:r w:rsidRPr="004749C8">
        <w:rPr>
          <w:rFonts w:ascii="Times New Roman" w:eastAsia="Times New Roman" w:hAnsi="Times New Roman" w:cs="Times New Roman"/>
          <w:sz w:val="24"/>
          <w:szCs w:val="24"/>
          <w:lang w:eastAsia="hu-HU"/>
        </w:rPr>
        <w:t>.melléklet</w:t>
      </w:r>
      <w:proofErr w:type="gramEnd"/>
      <w:r w:rsidRPr="004749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4/2015.(II.10.) önkormányzati rendelethez  </w:t>
      </w:r>
    </w:p>
    <w:p w:rsidR="009876FF" w:rsidRPr="004749C8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876FF" w:rsidRPr="004749C8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876FF" w:rsidRPr="004749C8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49C8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 által nyújtott szociális alapszolgáltatások intézményi térítési díjai</w:t>
      </w:r>
    </w:p>
    <w:p w:rsidR="009876FF" w:rsidRPr="004749C8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876FF" w:rsidRPr="004749C8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49C8">
        <w:rPr>
          <w:rFonts w:ascii="Times New Roman" w:eastAsia="Times New Roman" w:hAnsi="Times New Roman" w:cs="Times New Roman"/>
          <w:sz w:val="24"/>
          <w:szCs w:val="24"/>
          <w:lang w:eastAsia="hu-HU"/>
        </w:rPr>
        <w:t>1. szociális étkeztetést igénybe vevők részére megállapított intézményi térítési díj:</w:t>
      </w:r>
    </w:p>
    <w:p w:rsidR="009876FF" w:rsidRPr="004749C8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49C8">
        <w:rPr>
          <w:rFonts w:ascii="Times New Roman" w:eastAsia="Times New Roman" w:hAnsi="Times New Roman" w:cs="Times New Roman"/>
          <w:sz w:val="24"/>
          <w:szCs w:val="24"/>
          <w:lang w:eastAsia="hu-HU"/>
        </w:rPr>
        <w:t>(Magyarország központi költségvetéséről szóló törvény figyelembe vételével)</w:t>
      </w:r>
    </w:p>
    <w:p w:rsidR="009876FF" w:rsidRPr="004749C8" w:rsidRDefault="009876FF" w:rsidP="009876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300"/>
        <w:gridCol w:w="3240"/>
      </w:tblGrid>
      <w:tr w:rsidR="009876FF" w:rsidRPr="004749C8" w:rsidTr="0058043C">
        <w:trPr>
          <w:trHeight w:val="35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6FF" w:rsidRPr="004749C8" w:rsidRDefault="009876FF" w:rsidP="0058043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6FF" w:rsidRPr="004749C8" w:rsidRDefault="009876FF" w:rsidP="0058043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749C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6FF" w:rsidRPr="004749C8" w:rsidRDefault="009876FF" w:rsidP="0058043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749C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</w:t>
            </w:r>
          </w:p>
        </w:tc>
      </w:tr>
      <w:tr w:rsidR="009876FF" w:rsidRPr="004749C8" w:rsidTr="0058043C">
        <w:trPr>
          <w:trHeight w:val="35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6FF" w:rsidRPr="004749C8" w:rsidRDefault="009876FF" w:rsidP="0058043C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749C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6FF" w:rsidRPr="004749C8" w:rsidRDefault="009876FF" w:rsidP="0058043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749C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Étkeztetés intézményi térítési díja házhozszállítás nélkül</w:t>
            </w:r>
          </w:p>
          <w:p w:rsidR="009876FF" w:rsidRPr="004749C8" w:rsidRDefault="009876FF" w:rsidP="0058043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749C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(bruttó Ft/ ellátási nap)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6FF" w:rsidRPr="004749C8" w:rsidRDefault="009876FF" w:rsidP="0058043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749C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450</w:t>
            </w:r>
          </w:p>
          <w:p w:rsidR="009876FF" w:rsidRPr="004749C8" w:rsidRDefault="009876FF" w:rsidP="0058043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9876FF" w:rsidRPr="004749C8" w:rsidRDefault="009876FF" w:rsidP="00987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876FF" w:rsidRPr="004749C8" w:rsidRDefault="009876FF" w:rsidP="00987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49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személyi térítési díj összege nem haladhatja meg a szociális igazgatásról és szociális ellátásokról szóló 1993. évi III. törvény (Szt.) 116.§ (1) bekezdés szerint számított jövedelem Szt.116.§ (3) bekezdés a) pontjában meghatározott %-os mértékét. </w:t>
      </w:r>
    </w:p>
    <w:p w:rsidR="009876FF" w:rsidRPr="004749C8" w:rsidRDefault="009876FF" w:rsidP="00987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49C8">
        <w:rPr>
          <w:rFonts w:ascii="Times New Roman" w:eastAsia="Times New Roman" w:hAnsi="Times New Roman" w:cs="Times New Roman"/>
          <w:sz w:val="24"/>
          <w:szCs w:val="24"/>
          <w:lang w:eastAsia="hu-HU"/>
        </w:rPr>
        <w:t>A személyi térítési díj megállapításánál a 29/1993.(II.17.) Korm. rendelet 3.§ (1), (4) bekezdését, valamint 6.§</w:t>
      </w:r>
      <w:proofErr w:type="spellStart"/>
      <w:r w:rsidRPr="004749C8">
        <w:rPr>
          <w:rFonts w:ascii="Times New Roman" w:eastAsia="Times New Roman" w:hAnsi="Times New Roman" w:cs="Times New Roman"/>
          <w:sz w:val="24"/>
          <w:szCs w:val="24"/>
          <w:lang w:eastAsia="hu-HU"/>
        </w:rPr>
        <w:t>-át</w:t>
      </w:r>
      <w:proofErr w:type="spellEnd"/>
      <w:r w:rsidRPr="004749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figyelembe kell venni.</w:t>
      </w:r>
    </w:p>
    <w:p w:rsidR="009876FF" w:rsidRPr="004749C8" w:rsidRDefault="009876FF" w:rsidP="00987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49C8">
        <w:rPr>
          <w:rFonts w:ascii="Times New Roman" w:eastAsia="Times New Roman" w:hAnsi="Times New Roman" w:cs="Times New Roman"/>
          <w:sz w:val="24"/>
          <w:szCs w:val="24"/>
          <w:lang w:eastAsia="hu-HU"/>
        </w:rPr>
        <w:t>A személyi térítési díjat az 1 és 2 forintos címletű érmék bevonása következtében szükséges kerekítés szabályairól szóló 2008. évi III. törvény 2.§</w:t>
      </w:r>
      <w:proofErr w:type="spellStart"/>
      <w:r w:rsidRPr="004749C8">
        <w:rPr>
          <w:rFonts w:ascii="Times New Roman" w:eastAsia="Times New Roman" w:hAnsi="Times New Roman" w:cs="Times New Roman"/>
          <w:sz w:val="24"/>
          <w:szCs w:val="24"/>
          <w:lang w:eastAsia="hu-HU"/>
        </w:rPr>
        <w:t>-ának</w:t>
      </w:r>
      <w:proofErr w:type="spellEnd"/>
      <w:r w:rsidRPr="004749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megfelelő módon kerekítve kell meghatározni.”</w:t>
      </w:r>
    </w:p>
    <w:p w:rsidR="009876FF" w:rsidRPr="0090455F" w:rsidRDefault="009876FF" w:rsidP="009876F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hu-HU"/>
        </w:rPr>
      </w:pPr>
    </w:p>
    <w:p w:rsidR="00523FCF" w:rsidRDefault="00523FCF"/>
    <w:sectPr w:rsidR="00523F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6FF"/>
    <w:rsid w:val="00523FCF"/>
    <w:rsid w:val="0098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876F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876F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486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Marsits Judit</dc:creator>
  <cp:lastModifiedBy>Marsits Judit</cp:lastModifiedBy>
  <cp:revision>1</cp:revision>
  <dcterms:created xsi:type="dcterms:W3CDTF">2017-02-15T09:24:00Z</dcterms:created>
  <dcterms:modified xsi:type="dcterms:W3CDTF">2017-02-15T09:33:00Z</dcterms:modified>
</cp:coreProperties>
</file>